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1173C1" w:rsidRPr="00915620" w14:paraId="619CBFB3" w14:textId="77777777" w:rsidTr="00C72C49">
        <w:trPr>
          <w:jc w:val="center"/>
        </w:trPr>
        <w:tc>
          <w:tcPr>
            <w:tcW w:w="0" w:type="auto"/>
          </w:tcPr>
          <w:p w14:paraId="1A2A306F" w14:textId="67970CA4" w:rsidR="001173C1" w:rsidRDefault="00FA0169" w:rsidP="000615E0">
            <w:pPr>
              <w:rPr>
                <w:rFonts w:ascii="Arial" w:hAnsi="Arial" w:cs="Arial"/>
                <w:sz w:val="22"/>
                <w:szCs w:val="22"/>
              </w:rPr>
            </w:pPr>
            <w:r w:rsidRPr="0091562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8CCEA8A" wp14:editId="584E6661">
                  <wp:extent cx="1627632" cy="8046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BC_Blue_spc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C412A" w14:textId="3462DB33" w:rsidR="000615E0" w:rsidRPr="006F17F2" w:rsidRDefault="000615E0" w:rsidP="000D65ED">
            <w:pPr>
              <w:spacing w:before="240" w:line="240" w:lineRule="exact"/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  <w:shd w:val="clear" w:color="auto" w:fill="FFFFFF"/>
              </w:rPr>
              <w:t>This message is part of an email series offering tips for good health and advice to help you understand and get the most out of your Premera Blue Cross</w:t>
            </w:r>
            <w:r w:rsidR="004A7023">
              <w:rPr>
                <w:rFonts w:ascii="Arial" w:hAnsi="Arial" w:cs="Arial"/>
                <w:i/>
                <w:iCs/>
                <w:color w:val="000000"/>
                <w:sz w:val="18"/>
                <w:szCs w:val="18"/>
                <w:shd w:val="clear" w:color="auto" w:fill="FFFFFF"/>
              </w:rPr>
              <w:t xml:space="preserve"> Blue Shield of Alaska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  <w:shd w:val="clear" w:color="auto" w:fill="FFFFFF"/>
              </w:rPr>
              <w:t xml:space="preserve"> health plan.</w:t>
            </w:r>
          </w:p>
        </w:tc>
      </w:tr>
      <w:tr w:rsidR="001173C1" w:rsidRPr="00915620" w14:paraId="3A0F2B01" w14:textId="77777777" w:rsidTr="00C72C49">
        <w:trPr>
          <w:jc w:val="center"/>
        </w:trPr>
        <w:tc>
          <w:tcPr>
            <w:tcW w:w="0" w:type="auto"/>
          </w:tcPr>
          <w:p w14:paraId="5CFA3238" w14:textId="0625588B" w:rsidR="00445CAA" w:rsidRPr="00345F54" w:rsidRDefault="00266085" w:rsidP="00345F54">
            <w:pPr>
              <w:pStyle w:val="Heading1"/>
              <w:spacing w:after="360"/>
            </w:pPr>
            <w:r>
              <w:t xml:space="preserve">Premera </w:t>
            </w:r>
            <w:proofErr w:type="spellStart"/>
            <w:r>
              <w:t>MyCare</w:t>
            </w:r>
            <w:proofErr w:type="spellEnd"/>
            <w:r>
              <w:t>: Get care now</w:t>
            </w:r>
          </w:p>
          <w:p w14:paraId="558E951A" w14:textId="39492C6E" w:rsidR="00266085" w:rsidRPr="00266085" w:rsidRDefault="005852DE" w:rsidP="00266085">
            <w:pPr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  <w:t>Treatment should be easy on you and your wallet</w:t>
            </w:r>
          </w:p>
          <w:p w14:paraId="2806897D" w14:textId="77777777" w:rsidR="00266085" w:rsidRDefault="00266085" w:rsidP="00266085">
            <w:pPr>
              <w:rPr>
                <w:rFonts w:ascii="Arial" w:hAnsi="Arial" w:cs="Arial"/>
                <w:bCs/>
                <w:sz w:val="22"/>
                <w:szCs w:val="22"/>
                <w:shd w:val="clear" w:color="auto" w:fill="FFFFFF"/>
              </w:rPr>
            </w:pPr>
          </w:p>
          <w:p w14:paraId="71C1302E" w14:textId="77777777" w:rsidR="005852DE" w:rsidRPr="005852DE" w:rsidRDefault="005852DE" w:rsidP="005852DE">
            <w:pPr>
              <w:rPr>
                <w:rFonts w:ascii="Arial" w:hAnsi="Arial" w:cs="Arial"/>
                <w:bCs/>
                <w:sz w:val="22"/>
                <w:szCs w:val="22"/>
                <w:shd w:val="clear" w:color="auto" w:fill="FFFFFF"/>
              </w:rPr>
            </w:pPr>
            <w:r w:rsidRPr="005852DE">
              <w:rPr>
                <w:rFonts w:ascii="Arial" w:hAnsi="Arial" w:cs="Arial"/>
                <w:bCs/>
                <w:sz w:val="22"/>
                <w:szCs w:val="22"/>
                <w:shd w:val="clear" w:color="auto" w:fill="FFFFFF"/>
              </w:rPr>
              <w:t>We know that sitting in a crowded waiting room isn’t fun, especially when you</w:t>
            </w:r>
          </w:p>
          <w:p w14:paraId="17FE2180" w14:textId="2449CA5A" w:rsidR="00266085" w:rsidRDefault="005852DE" w:rsidP="005852DE">
            <w:pPr>
              <w:rPr>
                <w:rFonts w:ascii="Arial" w:hAnsi="Arial" w:cs="Arial"/>
                <w:bCs/>
                <w:sz w:val="22"/>
                <w:szCs w:val="22"/>
                <w:shd w:val="clear" w:color="auto" w:fill="FFFFFF"/>
              </w:rPr>
            </w:pPr>
            <w:r w:rsidRPr="005852DE">
              <w:rPr>
                <w:rFonts w:ascii="Arial" w:hAnsi="Arial" w:cs="Arial"/>
                <w:bCs/>
                <w:sz w:val="22"/>
                <w:szCs w:val="22"/>
                <w:shd w:val="clear" w:color="auto" w:fill="FFFFFF"/>
              </w:rPr>
              <w:t>or a family member is sick.</w:t>
            </w:r>
          </w:p>
          <w:p w14:paraId="1D3F5208" w14:textId="77777777" w:rsidR="00F136D1" w:rsidRDefault="00F136D1" w:rsidP="00F136D1">
            <w:pPr>
              <w:tabs>
                <w:tab w:val="left" w:pos="3990"/>
              </w:tabs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45DD6555" w14:textId="213AC72A" w:rsidR="00F136D1" w:rsidRPr="00F136D1" w:rsidRDefault="00F136D1" w:rsidP="00F136D1">
            <w:pPr>
              <w:tabs>
                <w:tab w:val="left" w:pos="3990"/>
              </w:tabs>
              <w:rPr>
                <w:rFonts w:ascii="Arial" w:hAnsi="Arial" w:cs="Arial"/>
                <w:b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136D1">
              <w:rPr>
                <w:rFonts w:ascii="Arial" w:hAnsi="Arial" w:cs="Arial"/>
                <w:b/>
                <w:color w:val="000000" w:themeColor="text1"/>
                <w:sz w:val="22"/>
                <w:szCs w:val="22"/>
                <w:shd w:val="clear" w:color="auto" w:fill="FFFFFF"/>
              </w:rPr>
              <w:t>Don’t wait to feel better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  <w:shd w:val="clear" w:color="auto" w:fill="FFFFFF"/>
              </w:rPr>
              <w:br/>
            </w:r>
          </w:p>
          <w:p w14:paraId="37DD2295" w14:textId="00E789DF" w:rsidR="00F136D1" w:rsidRDefault="00F136D1" w:rsidP="00F136D1">
            <w:pPr>
              <w:tabs>
                <w:tab w:val="left" w:pos="3990"/>
              </w:tabs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Through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the </w:t>
            </w:r>
            <w:hyperlink r:id="rId12" w:history="1">
              <w:r w:rsidRPr="00F136D1">
                <w:rPr>
                  <w:rStyle w:val="Hyperlink"/>
                  <w:rFonts w:ascii="Arial" w:hAnsi="Arial" w:cs="Arial"/>
                  <w:bCs/>
                  <w:sz w:val="22"/>
                  <w:szCs w:val="22"/>
                  <w:shd w:val="clear" w:color="auto" w:fill="FFFFFF"/>
                </w:rPr>
                <w:t xml:space="preserve">Premera </w:t>
              </w:r>
              <w:proofErr w:type="spellStart"/>
              <w:r w:rsidRPr="00F136D1">
                <w:rPr>
                  <w:rStyle w:val="Hyperlink"/>
                  <w:rFonts w:ascii="Arial" w:hAnsi="Arial" w:cs="Arial"/>
                  <w:bCs/>
                  <w:sz w:val="22"/>
                  <w:szCs w:val="22"/>
                  <w:shd w:val="clear" w:color="auto" w:fill="FFFFFF"/>
                </w:rPr>
                <w:t>MyCare</w:t>
              </w:r>
              <w:proofErr w:type="spellEnd"/>
              <w:r w:rsidRPr="00F136D1">
                <w:rPr>
                  <w:rStyle w:val="Hyperlink"/>
                  <w:rFonts w:ascii="Arial" w:hAnsi="Arial" w:cs="Arial"/>
                  <w:bCs/>
                  <w:sz w:val="22"/>
                  <w:szCs w:val="22"/>
                  <w:shd w:val="clear" w:color="auto" w:fill="FFFFFF"/>
                </w:rPr>
                <w:t xml:space="preserve"> app</w:t>
              </w:r>
            </w:hyperlink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, you can get seen</w:t>
            </w:r>
            <w:r w:rsidR="00806A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virtually</w:t>
            </w:r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right now. Premera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MyCare</w:t>
            </w:r>
            <w:proofErr w:type="spellEnd"/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offers low-cost, convenient, and high-quality care from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the comfort of your home. Get access to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virtual care providers*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for timely treatment options including:</w:t>
            </w:r>
          </w:p>
          <w:p w14:paraId="6B3617F6" w14:textId="77777777" w:rsidR="00F136D1" w:rsidRPr="00F136D1" w:rsidRDefault="00F136D1" w:rsidP="00F136D1">
            <w:pPr>
              <w:tabs>
                <w:tab w:val="left" w:pos="3990"/>
              </w:tabs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4B9C7245" w14:textId="3CE0138B" w:rsidR="00F136D1" w:rsidRPr="00F136D1" w:rsidRDefault="00F136D1" w:rsidP="00F136D1">
            <w:pPr>
              <w:pStyle w:val="ListParagraph"/>
              <w:numPr>
                <w:ilvl w:val="0"/>
                <w:numId w:val="15"/>
              </w:numPr>
              <w:tabs>
                <w:tab w:val="left" w:pos="3990"/>
              </w:tabs>
              <w:rPr>
                <w:bCs/>
                <w:color w:val="000000" w:themeColor="text1"/>
                <w:shd w:val="clear" w:color="auto" w:fill="FFFFFF"/>
              </w:rPr>
            </w:pPr>
            <w:r w:rsidRPr="00F136D1">
              <w:rPr>
                <w:bCs/>
                <w:color w:val="000000" w:themeColor="text1"/>
                <w:shd w:val="clear" w:color="auto" w:fill="FFFFFF"/>
              </w:rPr>
              <w:t>Primary care</w:t>
            </w:r>
          </w:p>
          <w:p w14:paraId="4BD8A35F" w14:textId="76A0CA7E" w:rsidR="00F136D1" w:rsidRPr="00F136D1" w:rsidRDefault="00F136D1" w:rsidP="00F136D1">
            <w:pPr>
              <w:pStyle w:val="ListParagraph"/>
              <w:numPr>
                <w:ilvl w:val="0"/>
                <w:numId w:val="15"/>
              </w:numPr>
              <w:tabs>
                <w:tab w:val="left" w:pos="3990"/>
              </w:tabs>
              <w:rPr>
                <w:bCs/>
                <w:color w:val="000000" w:themeColor="text1"/>
                <w:shd w:val="clear" w:color="auto" w:fill="FFFFFF"/>
              </w:rPr>
            </w:pPr>
            <w:r w:rsidRPr="00F136D1">
              <w:rPr>
                <w:bCs/>
                <w:color w:val="000000" w:themeColor="text1"/>
                <w:shd w:val="clear" w:color="auto" w:fill="FFFFFF"/>
              </w:rPr>
              <w:t>Health management</w:t>
            </w:r>
          </w:p>
          <w:p w14:paraId="51005957" w14:textId="291C937F" w:rsidR="00F136D1" w:rsidRPr="00F136D1" w:rsidRDefault="00F136D1" w:rsidP="00F136D1">
            <w:pPr>
              <w:pStyle w:val="ListParagraph"/>
              <w:numPr>
                <w:ilvl w:val="0"/>
                <w:numId w:val="15"/>
              </w:numPr>
              <w:tabs>
                <w:tab w:val="left" w:pos="3990"/>
              </w:tabs>
              <w:rPr>
                <w:bCs/>
                <w:color w:val="000000" w:themeColor="text1"/>
                <w:shd w:val="clear" w:color="auto" w:fill="FFFFFF"/>
              </w:rPr>
            </w:pPr>
            <w:r w:rsidRPr="00F136D1">
              <w:rPr>
                <w:bCs/>
                <w:color w:val="000000" w:themeColor="text1"/>
                <w:shd w:val="clear" w:color="auto" w:fill="FFFFFF"/>
              </w:rPr>
              <w:t>Mental health and substance use</w:t>
            </w:r>
          </w:p>
          <w:p w14:paraId="71BC6E4E" w14:textId="4B830C9C" w:rsidR="00F136D1" w:rsidRPr="00F136D1" w:rsidRDefault="00F136D1" w:rsidP="00F136D1">
            <w:pPr>
              <w:pStyle w:val="ListParagraph"/>
              <w:numPr>
                <w:ilvl w:val="0"/>
                <w:numId w:val="15"/>
              </w:numPr>
              <w:tabs>
                <w:tab w:val="left" w:pos="3990"/>
              </w:tabs>
              <w:rPr>
                <w:bCs/>
                <w:color w:val="000000" w:themeColor="text1"/>
                <w:shd w:val="clear" w:color="auto" w:fill="FFFFFF"/>
              </w:rPr>
            </w:pPr>
            <w:r w:rsidRPr="00F136D1">
              <w:rPr>
                <w:bCs/>
                <w:color w:val="000000" w:themeColor="text1"/>
                <w:shd w:val="clear" w:color="auto" w:fill="FFFFFF"/>
              </w:rPr>
              <w:t>Prescriptions</w:t>
            </w:r>
          </w:p>
          <w:p w14:paraId="38C73139" w14:textId="77777777" w:rsidR="00D51908" w:rsidRPr="00D51908" w:rsidRDefault="00D51908" w:rsidP="00D51908">
            <w:pPr>
              <w:tabs>
                <w:tab w:val="left" w:pos="3990"/>
              </w:tabs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1908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You can feel confident getting care with Premera </w:t>
            </w:r>
            <w:proofErr w:type="spellStart"/>
            <w:r w:rsidRPr="00D51908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MyCare</w:t>
            </w:r>
            <w:proofErr w:type="spellEnd"/>
            <w:r w:rsidRPr="00D51908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, because</w:t>
            </w:r>
          </w:p>
          <w:p w14:paraId="2440290C" w14:textId="4E1E5E63" w:rsidR="00F136D1" w:rsidRDefault="00D51908" w:rsidP="00D51908">
            <w:pPr>
              <w:tabs>
                <w:tab w:val="left" w:pos="3990"/>
              </w:tabs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1908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you’ll only see providers that are covered by your plan, in real time.</w:t>
            </w:r>
          </w:p>
          <w:p w14:paraId="7E17ECF4" w14:textId="77777777" w:rsidR="00D51908" w:rsidRDefault="00D51908" w:rsidP="00D51908">
            <w:pPr>
              <w:tabs>
                <w:tab w:val="left" w:pos="3990"/>
              </w:tabs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1051A539" w14:textId="40DCBB4C" w:rsidR="00266085" w:rsidRDefault="00F136D1" w:rsidP="00F136D1">
            <w:pPr>
              <w:tabs>
                <w:tab w:val="left" w:pos="3990"/>
              </w:tabs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D</w:t>
            </w:r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ownload the </w:t>
            </w:r>
            <w:hyperlink r:id="rId13" w:history="1">
              <w:r w:rsidRPr="00F136D1">
                <w:rPr>
                  <w:rStyle w:val="Hyperlink"/>
                  <w:rFonts w:ascii="Arial" w:hAnsi="Arial" w:cs="Arial"/>
                  <w:bCs/>
                  <w:sz w:val="22"/>
                  <w:szCs w:val="22"/>
                  <w:shd w:val="clear" w:color="auto" w:fill="FFFFFF"/>
                </w:rPr>
                <w:t xml:space="preserve">Premera </w:t>
              </w:r>
              <w:proofErr w:type="spellStart"/>
              <w:r w:rsidRPr="00F136D1">
                <w:rPr>
                  <w:rStyle w:val="Hyperlink"/>
                  <w:rFonts w:ascii="Arial" w:hAnsi="Arial" w:cs="Arial"/>
                  <w:bCs/>
                  <w:sz w:val="22"/>
                  <w:szCs w:val="22"/>
                  <w:shd w:val="clear" w:color="auto" w:fill="FFFFFF"/>
                </w:rPr>
                <w:t>MyCare</w:t>
              </w:r>
              <w:proofErr w:type="spellEnd"/>
              <w:r w:rsidRPr="00F136D1">
                <w:rPr>
                  <w:rStyle w:val="Hyperlink"/>
                  <w:rFonts w:ascii="Arial" w:hAnsi="Arial" w:cs="Arial"/>
                  <w:bCs/>
                  <w:sz w:val="22"/>
                  <w:szCs w:val="22"/>
                  <w:shd w:val="clear" w:color="auto" w:fill="FFFFFF"/>
                </w:rPr>
                <w:t xml:space="preserve"> app</w:t>
              </w:r>
            </w:hyperlink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and get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F136D1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the care you need now.</w:t>
            </w:r>
          </w:p>
          <w:p w14:paraId="2CC220C9" w14:textId="2E707B1D" w:rsidR="00F136D1" w:rsidRDefault="00F136D1" w:rsidP="00F136D1">
            <w:pPr>
              <w:tabs>
                <w:tab w:val="left" w:pos="3990"/>
              </w:tabs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2C2FD4F0" w14:textId="4208C704" w:rsidR="00F136D1" w:rsidRPr="00F136D1" w:rsidRDefault="00F136D1" w:rsidP="00F136D1">
            <w:pPr>
              <w:tabs>
                <w:tab w:val="left" w:pos="3990"/>
              </w:tabs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bCs/>
                <w:color w:val="63666A"/>
                <w:sz w:val="16"/>
                <w:szCs w:val="16"/>
                <w:shd w:val="clear" w:color="auto" w:fill="FFFFFF"/>
              </w:rPr>
              <w:t xml:space="preserve">*Not all virtual care providers are available on all plans. Sign in to Premera </w:t>
            </w:r>
            <w:proofErr w:type="spellStart"/>
            <w:r>
              <w:rPr>
                <w:bCs/>
                <w:color w:val="63666A"/>
                <w:sz w:val="16"/>
                <w:szCs w:val="16"/>
                <w:shd w:val="clear" w:color="auto" w:fill="FFFFFF"/>
              </w:rPr>
              <w:t>MyCare</w:t>
            </w:r>
            <w:proofErr w:type="spellEnd"/>
            <w:r>
              <w:rPr>
                <w:bCs/>
                <w:color w:val="63666A"/>
                <w:sz w:val="16"/>
                <w:szCs w:val="16"/>
                <w:shd w:val="clear" w:color="auto" w:fill="FFFFFF"/>
              </w:rPr>
              <w:t xml:space="preserve"> to view your options.</w:t>
            </w:r>
          </w:p>
          <w:p w14:paraId="55730EE4" w14:textId="521DBCDD" w:rsidR="00266085" w:rsidRPr="00266085" w:rsidRDefault="00266085" w:rsidP="00266085"/>
        </w:tc>
      </w:tr>
      <w:tr w:rsidR="001173C1" w:rsidRPr="00AA110A" w14:paraId="36EBE84D" w14:textId="77777777" w:rsidTr="00C72C49">
        <w:trPr>
          <w:jc w:val="center"/>
        </w:trPr>
        <w:tc>
          <w:tcPr>
            <w:tcW w:w="0" w:type="auto"/>
          </w:tcPr>
          <w:p w14:paraId="1FE68220" w14:textId="77777777" w:rsidR="00813FCC" w:rsidRDefault="00813FCC" w:rsidP="00014991">
            <w:pPr>
              <w:pBdr>
                <w:top w:val="single" w:sz="4" w:space="1" w:color="auto"/>
              </w:pBdr>
              <w:spacing w:line="160" w:lineRule="exact"/>
              <w:rPr>
                <w:rFonts w:ascii="Arial" w:hAnsi="Arial" w:cs="Arial"/>
                <w:sz w:val="13"/>
                <w:szCs w:val="13"/>
              </w:rPr>
            </w:pPr>
          </w:p>
          <w:p w14:paraId="2611FFCC" w14:textId="77777777" w:rsidR="00FA0169" w:rsidRPr="006A44B6" w:rsidRDefault="00FA0169" w:rsidP="00FA0169">
            <w:pPr>
              <w:pBdr>
                <w:top w:val="single" w:sz="4" w:space="1" w:color="auto"/>
              </w:pBdr>
              <w:spacing w:after="120" w:line="160" w:lineRule="exact"/>
              <w:rPr>
                <w:rFonts w:ascii="Arial" w:hAnsi="Arial" w:cs="Arial"/>
                <w:sz w:val="13"/>
                <w:szCs w:val="13"/>
              </w:rPr>
            </w:pPr>
            <w:r w:rsidRPr="006A44B6">
              <w:rPr>
                <w:rFonts w:ascii="Arial" w:hAnsi="Arial" w:cs="Arial"/>
                <w:sz w:val="13"/>
                <w:szCs w:val="13"/>
              </w:rPr>
              <w:t>Premera Blue Cross is an Independent Licensee of the Blue Cross Blue Shield Association</w:t>
            </w:r>
            <w:r w:rsidRPr="006A44B6">
              <w:rPr>
                <w:rFonts w:ascii="Arial" w:hAnsi="Arial" w:cs="Arial"/>
                <w:sz w:val="13"/>
                <w:szCs w:val="13"/>
              </w:rPr>
              <w:br/>
              <w:t>P.O. Box 327, Seattle, WA 98111</w:t>
            </w:r>
          </w:p>
          <w:bookmarkStart w:id="0" w:name="_Hlk60306194"/>
          <w:p w14:paraId="1B8EF95F" w14:textId="77777777" w:rsidR="00FA0169" w:rsidRPr="006A44B6" w:rsidRDefault="00FA0169" w:rsidP="00FA0169">
            <w:pPr>
              <w:rPr>
                <w:rStyle w:val="Hyperlink"/>
                <w:color w:val="0085CA"/>
                <w:sz w:val="13"/>
                <w:szCs w:val="13"/>
              </w:rPr>
            </w:pPr>
            <w:r w:rsidRPr="006A44B6">
              <w:rPr>
                <w:rFonts w:ascii="Calibri" w:hAnsi="Calibri" w:cs="Times New Roman"/>
              </w:rPr>
              <w:fldChar w:fldCharType="begin"/>
            </w:r>
            <w:r w:rsidRPr="006A44B6">
              <w:rPr>
                <w:sz w:val="13"/>
                <w:szCs w:val="13"/>
                <w:u w:val="single"/>
              </w:rPr>
              <w:instrText>HYPERLINK "https://www.premera.com/documents/037397.pdf"</w:instrText>
            </w:r>
            <w:r w:rsidRPr="006A44B6">
              <w:rPr>
                <w:rFonts w:ascii="Calibri" w:hAnsi="Calibri" w:cs="Times New Roman"/>
              </w:rPr>
              <w:fldChar w:fldCharType="separate"/>
            </w:r>
            <w:r w:rsidRPr="006A44B6">
              <w:rPr>
                <w:rStyle w:val="Hyperlink"/>
                <w:rFonts w:ascii="Arial" w:hAnsi="Arial" w:cs="Arial"/>
                <w:color w:val="0085CA"/>
                <w:sz w:val="13"/>
                <w:szCs w:val="13"/>
              </w:rPr>
              <w:t>Discrimination is against the law</w:t>
            </w:r>
            <w:r w:rsidRPr="006A44B6">
              <w:rPr>
                <w:rStyle w:val="Hyperlink"/>
                <w:rFonts w:ascii="Arial" w:hAnsi="Arial" w:cs="Arial"/>
                <w:color w:val="0085CA"/>
                <w:sz w:val="13"/>
                <w:szCs w:val="13"/>
              </w:rPr>
              <w:fldChar w:fldCharType="end"/>
            </w:r>
            <w:r w:rsidRPr="006A44B6">
              <w:rPr>
                <w:rStyle w:val="Hyperlink"/>
                <w:rFonts w:ascii="Arial" w:hAnsi="Arial" w:cs="Arial"/>
                <w:color w:val="0085CA"/>
                <w:sz w:val="13"/>
                <w:szCs w:val="13"/>
              </w:rPr>
              <w:t xml:space="preserve">. </w:t>
            </w:r>
          </w:p>
          <w:p w14:paraId="57017732" w14:textId="77777777" w:rsidR="00FA0169" w:rsidRPr="006A44B6" w:rsidRDefault="00FA0169" w:rsidP="00FA0169">
            <w:pPr>
              <w:spacing w:before="60"/>
              <w:rPr>
                <w:rFonts w:ascii="Arial" w:eastAsia="Times New Roman" w:hAnsi="Arial" w:cs="Arial"/>
                <w:sz w:val="13"/>
                <w:szCs w:val="13"/>
              </w:rPr>
            </w:pPr>
            <w:r w:rsidRPr="006A44B6">
              <w:rPr>
                <w:rFonts w:ascii="Arial" w:eastAsia="Times New Roman" w:hAnsi="Arial" w:cs="Arial"/>
                <w:spacing w:val="1"/>
                <w:sz w:val="13"/>
                <w:szCs w:val="13"/>
              </w:rPr>
              <w:t xml:space="preserve">Premera Blue Cross complies with applicable Federal and Washington state civil rights laws and does not discriminate </w:t>
            </w:r>
            <w:proofErr w:type="gramStart"/>
            <w:r w:rsidRPr="006A44B6">
              <w:rPr>
                <w:rFonts w:ascii="Arial" w:eastAsia="Times New Roman" w:hAnsi="Arial" w:cs="Arial"/>
                <w:spacing w:val="1"/>
                <w:sz w:val="13"/>
                <w:szCs w:val="13"/>
              </w:rPr>
              <w:t>on the basis of</w:t>
            </w:r>
            <w:proofErr w:type="gramEnd"/>
            <w:r w:rsidRPr="006A44B6">
              <w:rPr>
                <w:rFonts w:ascii="Arial" w:eastAsia="Times New Roman" w:hAnsi="Arial" w:cs="Arial"/>
                <w:spacing w:val="1"/>
                <w:sz w:val="13"/>
                <w:szCs w:val="13"/>
              </w:rPr>
              <w:t xml:space="preserve"> race, color, national origin, age,</w:t>
            </w:r>
            <w:r w:rsidRPr="006A44B6">
              <w:rPr>
                <w:rFonts w:ascii="Arial" w:eastAsia="Times New Roman" w:hAnsi="Arial" w:cs="Arial"/>
                <w:sz w:val="13"/>
                <w:szCs w:val="13"/>
              </w:rPr>
              <w:t xml:space="preserve"> disability, sex, gender identity, or sexual orientation. </w:t>
            </w:r>
            <w:r w:rsidRPr="006A44B6">
              <w:rPr>
                <w:rStyle w:val="Hyperlink"/>
                <w:rFonts w:ascii="Arial" w:eastAsia="MS Gothic" w:hAnsi="Arial" w:cs="Arial"/>
                <w:sz w:val="13"/>
                <w:szCs w:val="13"/>
              </w:rPr>
              <w:t>038503 (07-01-2021)</w:t>
            </w:r>
          </w:p>
          <w:p w14:paraId="6E469027" w14:textId="77777777" w:rsidR="00FA0169" w:rsidRPr="006A44B6" w:rsidRDefault="004C2624" w:rsidP="00FA0169">
            <w:pPr>
              <w:spacing w:before="60"/>
              <w:rPr>
                <w:rStyle w:val="Hyperlink"/>
                <w:rFonts w:ascii="MS Gothic" w:eastAsia="MS Gothic" w:hAnsi="MS Gothic" w:cs="MS Gothic"/>
                <w:color w:val="0085CA"/>
                <w:sz w:val="13"/>
                <w:szCs w:val="13"/>
              </w:rPr>
            </w:pPr>
            <w:hyperlink r:id="rId14" w:history="1">
              <w:proofErr w:type="spellStart"/>
              <w:r w:rsidR="00FA0169" w:rsidRPr="006A44B6">
                <w:rPr>
                  <w:rStyle w:val="Hyperlink"/>
                  <w:rFonts w:ascii="Arial" w:hAnsi="Arial" w:cs="Arial"/>
                  <w:color w:val="0085CA"/>
                  <w:sz w:val="13"/>
                  <w:szCs w:val="13"/>
                </w:rPr>
                <w:t>Español</w:t>
              </w:r>
              <w:proofErr w:type="spellEnd"/>
            </w:hyperlink>
            <w:r w:rsidR="00FA0169" w:rsidRPr="006A44B6">
              <w:rPr>
                <w:rFonts w:ascii="Arial" w:hAnsi="Arial" w:cs="Arial"/>
                <w:color w:val="0085CA"/>
                <w:sz w:val="13"/>
                <w:szCs w:val="13"/>
                <w:lang w:val="it-IT"/>
              </w:rPr>
              <w:t xml:space="preserve">  |  </w:t>
            </w:r>
            <w:r w:rsidR="00FA0169">
              <w:fldChar w:fldCharType="begin"/>
            </w:r>
            <w:r w:rsidR="00FA0169">
              <w:instrText xml:space="preserve"> HYPERLINK "https://www.premera.com/documents/037397.pdf" </w:instrText>
            </w:r>
            <w:r w:rsidR="00FA0169">
              <w:fldChar w:fldCharType="separate"/>
            </w:r>
            <w:proofErr w:type="spellStart"/>
            <w:r w:rsidR="00FA0169" w:rsidRPr="006A44B6">
              <w:rPr>
                <w:rStyle w:val="Hyperlink"/>
                <w:rFonts w:ascii="MS Gothic" w:eastAsia="MS Gothic" w:hAnsi="MS Gothic" w:cs="MS Gothic" w:hint="eastAsia"/>
                <w:color w:val="0085CA"/>
                <w:sz w:val="13"/>
                <w:szCs w:val="13"/>
              </w:rPr>
              <w:t>中文</w:t>
            </w:r>
            <w:proofErr w:type="spellEnd"/>
            <w:r w:rsidR="00FA0169">
              <w:rPr>
                <w:rStyle w:val="Hyperlink"/>
                <w:rFonts w:ascii="MS Gothic" w:eastAsia="MS Gothic" w:hAnsi="MS Gothic" w:cs="MS Gothic"/>
                <w:color w:val="0085CA"/>
                <w:sz w:val="13"/>
                <w:szCs w:val="13"/>
              </w:rPr>
              <w:fldChar w:fldCharType="end"/>
            </w:r>
            <w:r w:rsidR="00FA0169" w:rsidRPr="006A44B6">
              <w:rPr>
                <w:rStyle w:val="Hyperlink"/>
                <w:rFonts w:ascii="MS Gothic" w:eastAsia="MS Gothic" w:hAnsi="MS Gothic" w:cs="MS Gothic"/>
                <w:color w:val="0085CA"/>
                <w:sz w:val="13"/>
                <w:szCs w:val="13"/>
              </w:rPr>
              <w:t xml:space="preserve"> </w:t>
            </w:r>
            <w:bookmarkEnd w:id="0"/>
          </w:p>
          <w:p w14:paraId="72F18799" w14:textId="7BDC1379" w:rsidR="001173C1" w:rsidRPr="004C146C" w:rsidRDefault="00C10664" w:rsidP="0067363F">
            <w:pPr>
              <w:spacing w:after="120" w:line="160" w:lineRule="exact"/>
            </w:pPr>
            <w:r w:rsidRPr="0067363F">
              <w:rPr>
                <w:rFonts w:ascii="Arial" w:hAnsi="Arial" w:cs="Arial"/>
                <w:sz w:val="13"/>
                <w:szCs w:val="13"/>
              </w:rPr>
              <w:br/>
            </w:r>
            <w:r w:rsidR="00A709EE">
              <w:rPr>
                <w:sz w:val="13"/>
                <w:szCs w:val="13"/>
              </w:rPr>
              <w:t>058697</w:t>
            </w:r>
            <w:r w:rsidR="00445CAA" w:rsidRPr="0043744F">
              <w:rPr>
                <w:sz w:val="13"/>
                <w:szCs w:val="13"/>
              </w:rPr>
              <w:t xml:space="preserve"> </w:t>
            </w:r>
            <w:r w:rsidRPr="0043744F">
              <w:rPr>
                <w:sz w:val="13"/>
                <w:szCs w:val="13"/>
              </w:rPr>
              <w:t>(</w:t>
            </w:r>
            <w:r w:rsidR="00A709EE">
              <w:rPr>
                <w:sz w:val="13"/>
                <w:szCs w:val="13"/>
              </w:rPr>
              <w:t>01</w:t>
            </w:r>
            <w:r w:rsidR="00E461D2" w:rsidRPr="0043744F">
              <w:rPr>
                <w:sz w:val="13"/>
                <w:szCs w:val="13"/>
              </w:rPr>
              <w:t>-</w:t>
            </w:r>
            <w:r w:rsidR="00A709EE">
              <w:rPr>
                <w:sz w:val="13"/>
                <w:szCs w:val="13"/>
              </w:rPr>
              <w:t>26</w:t>
            </w:r>
            <w:r w:rsidR="00E461D2" w:rsidRPr="0043744F">
              <w:rPr>
                <w:sz w:val="13"/>
                <w:szCs w:val="13"/>
              </w:rPr>
              <w:t>-</w:t>
            </w:r>
            <w:r w:rsidR="00A709EE">
              <w:rPr>
                <w:sz w:val="13"/>
                <w:szCs w:val="13"/>
              </w:rPr>
              <w:t>2022</w:t>
            </w:r>
            <w:r w:rsidR="00E461D2" w:rsidRPr="0043744F">
              <w:rPr>
                <w:sz w:val="13"/>
                <w:szCs w:val="13"/>
              </w:rPr>
              <w:t>)</w:t>
            </w:r>
          </w:p>
        </w:tc>
      </w:tr>
    </w:tbl>
    <w:p w14:paraId="133BA539" w14:textId="77777777" w:rsidR="00FC0289" w:rsidRPr="00AA110A" w:rsidRDefault="004C2624" w:rsidP="00915620">
      <w:pPr>
        <w:rPr>
          <w:rFonts w:ascii="Arial" w:hAnsi="Arial" w:cs="Arial"/>
          <w:sz w:val="13"/>
          <w:szCs w:val="13"/>
        </w:rPr>
      </w:pPr>
    </w:p>
    <w:sectPr w:rsidR="00FC0289" w:rsidRPr="00AA110A" w:rsidSect="00EE2CC9">
      <w:headerReference w:type="first" r:id="rId15"/>
      <w:pgSz w:w="12240" w:h="15840"/>
      <w:pgMar w:top="1440" w:right="2160" w:bottom="144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27196" w14:textId="77777777" w:rsidR="00011180" w:rsidRDefault="00011180" w:rsidP="00A7761B">
      <w:r>
        <w:separator/>
      </w:r>
    </w:p>
  </w:endnote>
  <w:endnote w:type="continuationSeparator" w:id="0">
    <w:p w14:paraId="0E91F624" w14:textId="77777777" w:rsidR="00011180" w:rsidRDefault="00011180" w:rsidP="00A77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83F65" w14:textId="77777777" w:rsidR="00011180" w:rsidRDefault="00011180" w:rsidP="00A7761B">
      <w:r>
        <w:separator/>
      </w:r>
    </w:p>
  </w:footnote>
  <w:footnote w:type="continuationSeparator" w:id="0">
    <w:p w14:paraId="7BECCF6C" w14:textId="77777777" w:rsidR="00011180" w:rsidRDefault="00011180" w:rsidP="00A77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30FA2" w14:textId="5C53517A" w:rsidR="00EE2CC9" w:rsidRDefault="00EE2CC9" w:rsidP="00EE2CC9">
    <w:pPr>
      <w:pStyle w:val="Header"/>
      <w:rPr>
        <w:i/>
        <w:iCs/>
      </w:rPr>
    </w:pPr>
    <w:r w:rsidRPr="008117C5">
      <w:rPr>
        <w:i/>
        <w:iCs/>
        <w:highlight w:val="yellow"/>
      </w:rPr>
      <w:t>Copy the content below and paste into an email for sending to your employees.</w:t>
    </w:r>
  </w:p>
  <w:p w14:paraId="0369A591" w14:textId="070162E7" w:rsidR="00310D0B" w:rsidRDefault="00310D0B" w:rsidP="00EE2CC9">
    <w:pPr>
      <w:pStyle w:val="Header"/>
      <w:rPr>
        <w:i/>
        <w:iCs/>
      </w:rPr>
    </w:pPr>
  </w:p>
  <w:p w14:paraId="5B3BE65F" w14:textId="0072DD9B" w:rsidR="00310D0B" w:rsidRPr="008117C5" w:rsidRDefault="00310D0B" w:rsidP="00EE2CC9">
    <w:pPr>
      <w:pStyle w:val="Header"/>
      <w:rPr>
        <w:i/>
        <w:iCs/>
      </w:rPr>
    </w:pPr>
    <w:r w:rsidRPr="004A7DF7">
      <w:t>Subject Lin</w:t>
    </w:r>
    <w:r w:rsidR="00FB05FE">
      <w:t xml:space="preserve">e:  </w:t>
    </w:r>
    <w:r w:rsidR="00262E98">
      <w:t>Don’t wait to feel better</w:t>
    </w:r>
  </w:p>
  <w:p w14:paraId="76AEB5FC" w14:textId="77777777" w:rsidR="00EE2CC9" w:rsidRDefault="00EE2C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5417"/>
    <w:multiLevelType w:val="hybridMultilevel"/>
    <w:tmpl w:val="64CC7402"/>
    <w:lvl w:ilvl="0" w:tplc="2D94E24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64A3D"/>
    <w:multiLevelType w:val="multilevel"/>
    <w:tmpl w:val="B2607E6E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24244"/>
    <w:multiLevelType w:val="hybridMultilevel"/>
    <w:tmpl w:val="DB7A6FD0"/>
    <w:lvl w:ilvl="0" w:tplc="2D00CBE8">
      <w:numFmt w:val="bullet"/>
      <w:lvlText w:val="•"/>
      <w:lvlJc w:val="left"/>
      <w:pPr>
        <w:ind w:left="720" w:hanging="360"/>
      </w:pPr>
      <w:rPr>
        <w:rFonts w:ascii="Arial" w:eastAsiaTheme="minorHAns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F11EF"/>
    <w:multiLevelType w:val="hybridMultilevel"/>
    <w:tmpl w:val="882EB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30B5E"/>
    <w:multiLevelType w:val="multilevel"/>
    <w:tmpl w:val="64CC7402"/>
    <w:lvl w:ilvl="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E64C6"/>
    <w:multiLevelType w:val="multilevel"/>
    <w:tmpl w:val="71124436"/>
    <w:lvl w:ilvl="0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A7B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A7CC5"/>
    <w:multiLevelType w:val="hybridMultilevel"/>
    <w:tmpl w:val="E03026E4"/>
    <w:lvl w:ilvl="0" w:tplc="2D00CBE8">
      <w:numFmt w:val="bullet"/>
      <w:lvlText w:val="•"/>
      <w:lvlJc w:val="left"/>
      <w:pPr>
        <w:ind w:left="720" w:hanging="360"/>
      </w:pPr>
      <w:rPr>
        <w:rFonts w:ascii="Arial" w:eastAsiaTheme="minorHAns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835CE"/>
    <w:multiLevelType w:val="hybridMultilevel"/>
    <w:tmpl w:val="71124436"/>
    <w:lvl w:ilvl="0" w:tplc="B5A28DCA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A7B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306715"/>
    <w:multiLevelType w:val="hybridMultilevel"/>
    <w:tmpl w:val="26FAC1A6"/>
    <w:lvl w:ilvl="0" w:tplc="8CCACDBC">
      <w:numFmt w:val="bullet"/>
      <w:pStyle w:val="ListParagraph"/>
      <w:lvlText w:val="•"/>
      <w:lvlJc w:val="left"/>
      <w:pPr>
        <w:ind w:left="720" w:hanging="360"/>
      </w:pPr>
      <w:rPr>
        <w:rFonts w:ascii="Arial" w:hAnsi="Arial" w:hint="default"/>
        <w:color w:val="00A7B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C5E09"/>
    <w:multiLevelType w:val="hybridMultilevel"/>
    <w:tmpl w:val="768C5F5A"/>
    <w:lvl w:ilvl="0" w:tplc="2D00CBE8">
      <w:numFmt w:val="bullet"/>
      <w:lvlText w:val="•"/>
      <w:lvlJc w:val="left"/>
      <w:pPr>
        <w:ind w:left="720" w:hanging="360"/>
      </w:pPr>
      <w:rPr>
        <w:rFonts w:ascii="Arial" w:eastAsiaTheme="minorHAns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94167"/>
    <w:multiLevelType w:val="hybridMultilevel"/>
    <w:tmpl w:val="95EAB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A37EDF"/>
    <w:multiLevelType w:val="hybridMultilevel"/>
    <w:tmpl w:val="EFAAE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96A6D"/>
    <w:multiLevelType w:val="hybridMultilevel"/>
    <w:tmpl w:val="67884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F61E2"/>
    <w:multiLevelType w:val="hybridMultilevel"/>
    <w:tmpl w:val="D32E3868"/>
    <w:lvl w:ilvl="0" w:tplc="B5A28DCA">
      <w:numFmt w:val="bullet"/>
      <w:lvlText w:val="•"/>
      <w:lvlJc w:val="left"/>
      <w:pPr>
        <w:ind w:left="1080" w:hanging="360"/>
      </w:pPr>
      <w:rPr>
        <w:rFonts w:ascii="Arial" w:hAnsi="Arial" w:hint="default"/>
        <w:color w:val="00A7B5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595C30"/>
    <w:multiLevelType w:val="hybridMultilevel"/>
    <w:tmpl w:val="1B2A9F88"/>
    <w:lvl w:ilvl="0" w:tplc="EA7AECF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9"/>
  </w:num>
  <w:num w:numId="6">
    <w:abstractNumId w:val="6"/>
  </w:num>
  <w:num w:numId="7">
    <w:abstractNumId w:val="2"/>
  </w:num>
  <w:num w:numId="8">
    <w:abstractNumId w:val="1"/>
  </w:num>
  <w:num w:numId="9">
    <w:abstractNumId w:val="13"/>
  </w:num>
  <w:num w:numId="10">
    <w:abstractNumId w:val="5"/>
  </w:num>
  <w:num w:numId="11">
    <w:abstractNumId w:val="8"/>
  </w:num>
  <w:num w:numId="12">
    <w:abstractNumId w:val="12"/>
  </w:num>
  <w:num w:numId="13">
    <w:abstractNumId w:val="11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C1"/>
    <w:rsid w:val="00011180"/>
    <w:rsid w:val="00014991"/>
    <w:rsid w:val="00057782"/>
    <w:rsid w:val="000615E0"/>
    <w:rsid w:val="000A2187"/>
    <w:rsid w:val="000D65ED"/>
    <w:rsid w:val="001173C1"/>
    <w:rsid w:val="00120956"/>
    <w:rsid w:val="00134163"/>
    <w:rsid w:val="001714E1"/>
    <w:rsid w:val="001A4D5C"/>
    <w:rsid w:val="001E04BD"/>
    <w:rsid w:val="001F1419"/>
    <w:rsid w:val="002502E5"/>
    <w:rsid w:val="00262E98"/>
    <w:rsid w:val="00266085"/>
    <w:rsid w:val="002A2D77"/>
    <w:rsid w:val="00310D0B"/>
    <w:rsid w:val="00345F54"/>
    <w:rsid w:val="00346F14"/>
    <w:rsid w:val="00366428"/>
    <w:rsid w:val="00366B42"/>
    <w:rsid w:val="0037271C"/>
    <w:rsid w:val="00373DA5"/>
    <w:rsid w:val="00396BD3"/>
    <w:rsid w:val="003B55DF"/>
    <w:rsid w:val="004175B8"/>
    <w:rsid w:val="00425FB8"/>
    <w:rsid w:val="0043744F"/>
    <w:rsid w:val="00445CAA"/>
    <w:rsid w:val="004868A4"/>
    <w:rsid w:val="004A7023"/>
    <w:rsid w:val="004B338A"/>
    <w:rsid w:val="004C146C"/>
    <w:rsid w:val="004C2624"/>
    <w:rsid w:val="004D01E5"/>
    <w:rsid w:val="00507948"/>
    <w:rsid w:val="005155BB"/>
    <w:rsid w:val="00534C86"/>
    <w:rsid w:val="005852DE"/>
    <w:rsid w:val="005B4B2D"/>
    <w:rsid w:val="005C4F20"/>
    <w:rsid w:val="0067363F"/>
    <w:rsid w:val="0069693A"/>
    <w:rsid w:val="006F17F2"/>
    <w:rsid w:val="00717248"/>
    <w:rsid w:val="0073509E"/>
    <w:rsid w:val="00792586"/>
    <w:rsid w:val="007974E0"/>
    <w:rsid w:val="007B3CA1"/>
    <w:rsid w:val="00806AD1"/>
    <w:rsid w:val="00813FCC"/>
    <w:rsid w:val="00881E16"/>
    <w:rsid w:val="008F6676"/>
    <w:rsid w:val="00915620"/>
    <w:rsid w:val="00977A4C"/>
    <w:rsid w:val="009E23D4"/>
    <w:rsid w:val="009E717C"/>
    <w:rsid w:val="009F0F7E"/>
    <w:rsid w:val="00A129C1"/>
    <w:rsid w:val="00A30952"/>
    <w:rsid w:val="00A709EE"/>
    <w:rsid w:val="00A759D2"/>
    <w:rsid w:val="00A7761B"/>
    <w:rsid w:val="00AA110A"/>
    <w:rsid w:val="00B02504"/>
    <w:rsid w:val="00B71AF5"/>
    <w:rsid w:val="00C10664"/>
    <w:rsid w:val="00C72C49"/>
    <w:rsid w:val="00D51908"/>
    <w:rsid w:val="00DD7BA9"/>
    <w:rsid w:val="00DE38D5"/>
    <w:rsid w:val="00E3784F"/>
    <w:rsid w:val="00E461D2"/>
    <w:rsid w:val="00E84AE3"/>
    <w:rsid w:val="00EE2CC9"/>
    <w:rsid w:val="00EF0BD1"/>
    <w:rsid w:val="00EF5173"/>
    <w:rsid w:val="00EF7FA6"/>
    <w:rsid w:val="00F136D1"/>
    <w:rsid w:val="00F3223B"/>
    <w:rsid w:val="00F421EC"/>
    <w:rsid w:val="00F70ED9"/>
    <w:rsid w:val="00F81315"/>
    <w:rsid w:val="00FA0169"/>
    <w:rsid w:val="00FB05FE"/>
    <w:rsid w:val="00FC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29CCF"/>
  <w15:chartTrackingRefBased/>
  <w15:docId w15:val="{90C4A0EB-1AC6-4644-9283-131C5AA3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146C"/>
    <w:pPr>
      <w:spacing w:before="480"/>
      <w:outlineLvl w:val="0"/>
    </w:pPr>
    <w:rPr>
      <w:rFonts w:ascii="Times New Roman" w:hAnsi="Times New Roman" w:cs="Times New Roman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146C"/>
    <w:pPr>
      <w:spacing w:after="240" w:line="300" w:lineRule="exact"/>
      <w:outlineLvl w:val="1"/>
    </w:pPr>
    <w:rPr>
      <w:rFonts w:ascii="Arial" w:hAnsi="Arial" w:cs="Arial"/>
      <w:b/>
      <w:color w:val="E04E39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7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146C"/>
    <w:pPr>
      <w:numPr>
        <w:numId w:val="11"/>
      </w:numPr>
      <w:spacing w:after="240" w:line="300" w:lineRule="exact"/>
      <w:contextualSpacing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776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61B"/>
  </w:style>
  <w:style w:type="paragraph" w:styleId="Footer">
    <w:name w:val="footer"/>
    <w:basedOn w:val="Normal"/>
    <w:link w:val="FooterChar"/>
    <w:uiPriority w:val="99"/>
    <w:unhideWhenUsed/>
    <w:rsid w:val="004C146C"/>
    <w:pPr>
      <w:spacing w:after="120" w:line="160" w:lineRule="exact"/>
    </w:pPr>
    <w:rPr>
      <w:rFonts w:ascii="Arial" w:hAnsi="Arial" w:cs="Arial"/>
      <w:sz w:val="13"/>
      <w:szCs w:val="13"/>
    </w:rPr>
  </w:style>
  <w:style w:type="character" w:customStyle="1" w:styleId="FooterChar">
    <w:name w:val="Footer Char"/>
    <w:basedOn w:val="DefaultParagraphFont"/>
    <w:link w:val="Footer"/>
    <w:uiPriority w:val="99"/>
    <w:rsid w:val="004C146C"/>
    <w:rPr>
      <w:rFonts w:ascii="Arial" w:hAnsi="Arial" w:cs="Arial"/>
      <w:sz w:val="13"/>
      <w:szCs w:val="1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1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10A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75B8"/>
    <w:rPr>
      <w:color w:val="0099D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75B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C146C"/>
    <w:rPr>
      <w:rFonts w:ascii="Times New Roman" w:hAnsi="Times New Roman" w:cs="Times New Roman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C146C"/>
    <w:rPr>
      <w:rFonts w:ascii="Arial" w:hAnsi="Arial" w:cs="Arial"/>
      <w:b/>
      <w:color w:val="E04E39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71AF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969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69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69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69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693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3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remera.com/visitor/mycare?WT.z_redirect=www.premera.com%2Fmycare%2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remera.com/visitor/mycare?WT.z_redirect=www.premera.com%2Fmycare%2F" TargetMode="External"/><Relationship Id="rId17" Type="http://schemas.openxmlformats.org/officeDocument/2006/relationships/theme" Target="theme/theme1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remera.com/documents/037397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Admin" ma:contentTypeID="0x01010048998E49275BD9479B035C211C4B7BDB009FC3CB41F6E6DA4F9E9CAFD1F55F8C47" ma:contentTypeVersion="66" ma:contentTypeDescription="Create a new document." ma:contentTypeScope="" ma:versionID="801381580f6111b548e30d337c527095">
  <xsd:schema xmlns:xsd="http://www.w3.org/2001/XMLSchema" xmlns:xs="http://www.w3.org/2001/XMLSchema" xmlns:p="http://schemas.microsoft.com/office/2006/metadata/properties" xmlns:ns2="bccc557f-341c-459a-a57c-7666aeaa6161" targetNamespace="http://schemas.microsoft.com/office/2006/metadata/properties" ma:root="true" ma:fieldsID="48bd3880640c3dab7f069bd03168d4aa" ns2:_="">
    <xsd:import namespace="bccc557f-341c-459a-a57c-7666aeaa6161"/>
    <xsd:element name="properties">
      <xsd:complexType>
        <xsd:sequence>
          <xsd:element name="documentManagement">
            <xsd:complexType>
              <xsd:all>
                <xsd:element ref="ns2:OriginalFileName"/>
                <xsd:element ref="ns2:Rendition" minOccurs="0"/>
                <xsd:element ref="ns2:Account" minOccurs="0"/>
                <xsd:element ref="ns2:TypeOfContent" minOccurs="0"/>
                <xsd:element ref="ns2:ItemNumber"/>
                <xsd:element ref="ns2:RevisionID"/>
                <xsd:element ref="ns2:RevisionDate" minOccurs="0"/>
                <xsd:element ref="ns2:WebsiteArea" minOccurs="0"/>
                <xsd:element ref="ns2:TargetSite" minOccurs="0"/>
                <xsd:element ref="ns2:InternetBuildDate" minOccurs="0"/>
                <xsd:element ref="ns2:ReleaseDate" minOccurs="0"/>
                <xsd:element ref="ns2:dStatus" minOccurs="0"/>
                <xsd:element ref="ns2:StatusNotes" minOccurs="0"/>
                <xsd:element ref="ns2:HistoricalRecord" minOccurs="0"/>
                <xsd:element ref="ns2:dComments" minOccurs="0"/>
                <xsd:element ref="ns2:ExemptFromRemediation" minOccurs="0"/>
                <xsd:element ref="ns2:TaglineNotRequired" minOccurs="0"/>
                <xsd:element ref="ns2:Orphan1" minOccurs="0"/>
                <xsd:element ref="ns2:Delete" minOccurs="0"/>
                <xsd:element ref="ns2:LinkedItemNumbers" minOccurs="0"/>
                <xsd:element ref="ns2:Appendable" minOccurs="0"/>
                <xsd:element ref="ns2:Append_x0020_Documents" minOccurs="0"/>
                <xsd:element ref="ns2:FunctionalSubSection" minOccurs="0"/>
                <xsd:element ref="ns2:KeywordsMetaTag" minOccurs="0"/>
                <xsd:element ref="ns2:NotifySubscribers" minOccurs="0"/>
                <xsd:element ref="ns2:ActualCreateDate" minOccurs="0"/>
                <xsd:element ref="ns2:_dlc_DocId" minOccurs="0"/>
                <xsd:element ref="ns2:_dlc_DocIdUrl" minOccurs="0"/>
                <xsd:element ref="ns2:_dlc_DocIdPersistId" minOccurs="0"/>
                <xsd:element ref="ns2:dID" minOccurs="0"/>
                <xsd:element ref="ns2:OracleCMINumber" minOccurs="0"/>
                <xsd:element ref="ns2:InDate" minOccurs="0"/>
                <xsd:element ref="ns2:IsWebFormat" minOccurs="0"/>
                <xsd:element ref="ns2:OutputType" minOccurs="0"/>
                <xsd:element ref="ns2:FunctionalArea" minOccurs="0"/>
                <xsd:element ref="ns2:FunctionalSection" minOccurs="0"/>
                <xsd:element ref="ns2:Append_x0020_Documents_x003a_OriginalFileName" minOccurs="0"/>
                <xsd:element ref="ns2:Append_x0020_Documents_x003a_RevisionID" minOccurs="0"/>
                <xsd:element ref="ns2:Append_x0020_Documents_x003a_RevisionDate" minOccurs="0"/>
                <xsd:element ref="ns2:Append_x0020_Documents_x003a_ID" minOccurs="0"/>
                <xsd:element ref="ns2:Orphan" minOccurs="0"/>
                <xsd:element ref="ns2:Message" minOccurs="0"/>
                <xsd:element ref="ns2:Append_x0020_Documents_x002d_text" minOccurs="0"/>
                <xsd:element ref="ns2:Append_x0020_Documents_x0020_ID_x002d_text" minOccurs="0"/>
                <xsd:element ref="ns2:Append_x0020_Documents_x0020_Revision_x0020_ID_x002d_tex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calPolicyComments" minOccurs="0"/>
                <xsd:element ref="ns2:EffectiveDate" minOccurs="0"/>
                <xsd:element ref="ns2:MedicalPolicy" minOccurs="0"/>
                <xsd:element ref="ns2:PaymentPolicy" minOccurs="0"/>
                <xsd:element ref="ns2:Power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c557f-341c-459a-a57c-7666aeaa6161" elementFormDefault="qualified">
    <xsd:import namespace="http://schemas.microsoft.com/office/2006/documentManagement/types"/>
    <xsd:import namespace="http://schemas.microsoft.com/office/infopath/2007/PartnerControls"/>
    <xsd:element name="OriginalFileName" ma:index="1" ma:displayName="OriginalFileName" ma:internalName="OriginalFileName" ma:readOnly="false">
      <xsd:simpleType>
        <xsd:restriction base="dms:Text">
          <xsd:maxLength value="255"/>
        </xsd:restriction>
      </xsd:simpleType>
    </xsd:element>
    <xsd:element name="Rendition" ma:index="2" nillable="true" ma:displayName="Rendition" ma:format="Dropdown" ma:internalName="Rendition" ma:readOnly="false">
      <xsd:simpleType>
        <xsd:restriction base="dms:Choice">
          <xsd:enumeration value="brf"/>
          <xsd:enumeration value="doc"/>
          <xsd:enumeration value="docm"/>
          <xsd:enumeration value="docx"/>
          <xsd:enumeration value="dot"/>
          <xsd:enumeration value="html"/>
          <xsd:enumeration value="htm"/>
          <xsd:enumeration value="jpg"/>
          <xsd:enumeration value="mp4"/>
          <xsd:enumeration value="msg"/>
          <xsd:enumeration value="oft"/>
          <xsd:enumeration value="pdf"/>
          <xsd:enumeration value="pmd"/>
          <xsd:enumeration value="png"/>
          <xsd:enumeration value="ppt"/>
          <xsd:enumeration value="pptx"/>
          <xsd:enumeration value="pub"/>
          <xsd:enumeration value="rtf"/>
          <xsd:enumeration value="tif"/>
          <xsd:enumeration value="tiff"/>
          <xsd:enumeration value="xls"/>
          <xsd:enumeration value="xlsm"/>
          <xsd:enumeration value="xlsx"/>
          <xsd:enumeration value="xlsb"/>
        </xsd:restriction>
      </xsd:simpleType>
    </xsd:element>
    <xsd:element name="Account" ma:index="3" nillable="true" ma:displayName="Account" ma:format="Dropdown" ma:indexed="true" ma:internalName="Account" ma:readOnly="false">
      <xsd:simpleType>
        <xsd:restriction base="dms:Choice">
          <xsd:enumeration value="iDocAdminHCESecure"/>
          <xsd:enumeration value="iDocAdminIHMSecure"/>
          <xsd:enumeration value="iDocumentAdministration"/>
          <xsd:enumeration value="iDocumentAdministrationSecure"/>
          <xsd:enumeration value="iDocumentAdministrationStaging"/>
          <xsd:enumeration value="iGraphicDesigners"/>
          <xsd:enumeration value="IHM_KMSecure"/>
          <xsd:enumeration value="IndividualMarketSecure"/>
        </xsd:restriction>
      </xsd:simpleType>
    </xsd:element>
    <xsd:element name="TypeOfContent" ma:index="4" nillable="true" ma:displayName="TypeOfContent" ma:format="Dropdown" ma:indexed="true" ma:internalName="TypeOfContent" ma:readOnly="false">
      <xsd:simpleType>
        <xsd:restriction base="dms:Choice">
          <xsd:enumeration value="Approvals"/>
          <xsd:enumeration value="Documentation"/>
          <xsd:enumeration value="Final Art"/>
          <xsd:enumeration value="Final Art eForm"/>
          <xsd:enumeration value="Final Art High Res"/>
          <xsd:enumeration value="Final Art Share"/>
          <xsd:enumeration value="Native Art"/>
          <xsd:enumeration value="Native Art eForm"/>
          <xsd:enumeration value="Placeholder"/>
        </xsd:restriction>
      </xsd:simpleType>
    </xsd:element>
    <xsd:element name="ItemNumber" ma:index="6" ma:displayName="ItemNumber" ma:indexed="true" ma:internalName="ItemNumber" ma:readOnly="false">
      <xsd:simpleType>
        <xsd:restriction base="dms:Text">
          <xsd:maxLength value="255"/>
        </xsd:restriction>
      </xsd:simpleType>
    </xsd:element>
    <xsd:element name="RevisionID" ma:index="7" ma:displayName="RevisionID" ma:indexed="true" ma:internalName="RevisionID" ma:readOnly="false" ma:percentage="FALSE">
      <xsd:simpleType>
        <xsd:restriction base="dms:Number"/>
      </xsd:simpleType>
    </xsd:element>
    <xsd:element name="RevisionDate" ma:index="8" nillable="true" ma:displayName="RevisionDate" ma:format="DateTime" ma:internalName="RevisionDate" ma:readOnly="false">
      <xsd:simpleType>
        <xsd:restriction base="dms:DateTime"/>
      </xsd:simpleType>
    </xsd:element>
    <xsd:element name="WebsiteArea" ma:index="9" nillable="true" ma:displayName="WebsiteArea" ma:default="Blank" ma:format="Dropdown" ma:indexed="true" ma:internalName="WebsiteArea" ma:readOnly="false">
      <xsd:simpleType>
        <xsd:restriction base="dms:Choice">
          <xsd:enumeration value="Blank"/>
          <xsd:enumeration value="Intranet Sites"/>
          <xsd:enumeration value="Internet and Intranet Sites"/>
        </xsd:restriction>
      </xsd:simpleType>
    </xsd:element>
    <xsd:element name="TargetSite" ma:index="10" nillable="true" ma:displayName="TargetSite" ma:internalName="TargetSit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NULL"/>
                    <xsd:enumeration value="BLink"/>
                    <xsd:enumeration value="Client Letter"/>
                    <xsd:enumeration value="Dominion Dental"/>
                    <xsd:enumeration value="Edge"/>
                    <xsd:enumeration value="Evolent"/>
                    <xsd:enumeration value="Guidewell"/>
                    <xsd:enumeration value="Inspire"/>
                    <xsd:enumeration value="LifeWise Assurance"/>
                    <xsd:enumeration value="LifeWise Oregon"/>
                    <xsd:enumeration value="LifeWise Washington"/>
                    <xsd:enumeration value="MOD"/>
                    <xsd:enumeration value="PBC Individual"/>
                    <xsd:enumeration value="Premera Blue Cross"/>
                    <xsd:enumeration value="Premera Medicare"/>
                    <xsd:enumeration value="Smart Data Solutions"/>
                    <xsd:enumeration value="States West Life"/>
                    <xsd:enumeration value="Student Insurance"/>
                    <xsd:enumeration value="Vivacity"/>
                    <xsd:enumeration value="Connectiva"/>
                    <xsd:enumeration value="Premera Mobile App"/>
                    <xsd:enumeration value="VSTS Azure Cloud Claim Submission Process"/>
                    <xsd:enumeration value="WAHBE"/>
                  </xsd:restriction>
                </xsd:simpleType>
              </xsd:element>
            </xsd:sequence>
          </xsd:extension>
        </xsd:complexContent>
      </xsd:complexType>
    </xsd:element>
    <xsd:element name="InternetBuildDate" ma:index="11" nillable="true" ma:displayName="InternetBuildDate" ma:format="DateOnly" ma:indexed="true" ma:internalName="InternetBuildDate" ma:readOnly="false">
      <xsd:simpleType>
        <xsd:restriction base="dms:DateTime"/>
      </xsd:simpleType>
    </xsd:element>
    <xsd:element name="ReleaseDate" ma:index="12" nillable="true" ma:displayName="ReleaseDate" ma:format="DateOnly" ma:indexed="true" ma:internalName="ReleaseDate" ma:readOnly="false">
      <xsd:simpleType>
        <xsd:restriction base="dms:DateTime"/>
      </xsd:simpleType>
    </xsd:element>
    <xsd:element name="dStatus" ma:index="13" nillable="true" ma:displayName="dStatus" ma:default="PENDING" ma:format="Dropdown" ma:indexed="true" ma:internalName="dStatus" ma:readOnly="false">
      <xsd:simpleType>
        <xsd:restriction base="dms:Choice">
          <xsd:enumeration value="HOLD"/>
          <xsd:enumeration value="PENDING"/>
          <xsd:enumeration value="RELEASED"/>
          <xsd:enumeration value="REMEDIATE"/>
          <xsd:enumeration value="REMEDIATE Metadata Only"/>
          <xsd:enumeration value="zSTORAGE ONLY DO NOT USE"/>
        </xsd:restriction>
      </xsd:simpleType>
    </xsd:element>
    <xsd:element name="StatusNotes" ma:index="14" nillable="true" ma:displayName="StatusNotes" ma:internalName="StatusNotes" ma:readOnly="false">
      <xsd:simpleType>
        <xsd:restriction base="dms:Note">
          <xsd:maxLength value="255"/>
        </xsd:restriction>
      </xsd:simpleType>
    </xsd:element>
    <xsd:element name="HistoricalRecord" ma:index="15" nillable="true" ma:displayName="HistoricalRecord" ma:default="0" ma:indexed="true" ma:internalName="HistoricalRecord" ma:readOnly="false">
      <xsd:simpleType>
        <xsd:restriction base="dms:Boolean"/>
      </xsd:simpleType>
    </xsd:element>
    <xsd:element name="dComments" ma:index="16" nillable="true" ma:displayName="Comments" ma:internalName="dComments" ma:readOnly="false">
      <xsd:simpleType>
        <xsd:restriction base="dms:Note">
          <xsd:maxLength value="255"/>
        </xsd:restriction>
      </xsd:simpleType>
    </xsd:element>
    <xsd:element name="ExemptFromRemediation" ma:index="17" nillable="true" ma:displayName="ExemptFromRemediation" ma:format="Dropdown" ma:internalName="ExemptFromRemediation" ma:readOnly="false">
      <xsd:simpleType>
        <xsd:restriction base="dms:Choice">
          <xsd:enumeration value="Business decision (email on file)"/>
          <xsd:enumeration value="Not Member Direct"/>
          <xsd:enumeration value="none"/>
        </xsd:restriction>
      </xsd:simpleType>
    </xsd:element>
    <xsd:element name="TaglineNotRequired" ma:index="18" nillable="true" ma:displayName="TaglineNotRequired" ma:format="Dropdown" ma:internalName="TaglineNotRequired" ma:readOnly="false">
      <xsd:simpleType>
        <xsd:restriction base="dms:Choice">
          <xsd:enumeration value="Business decision (email on file)"/>
          <xsd:enumeration value="Does not Qualify"/>
          <xsd:enumeration value="Regulation change"/>
          <xsd:enumeration value="Selected in Error"/>
          <xsd:enumeration value="System generated or external source"/>
          <xsd:enumeration value="none"/>
        </xsd:restriction>
      </xsd:simpleType>
    </xsd:element>
    <xsd:element name="Orphan1" ma:index="19" nillable="true" ma:displayName="Orphan" ma:default="0" ma:internalName="Orphan1" ma:readOnly="false">
      <xsd:simpleType>
        <xsd:restriction base="dms:Boolean"/>
      </xsd:simpleType>
    </xsd:element>
    <xsd:element name="Delete" ma:index="20" nillable="true" ma:displayName="Delete" ma:format="Dropdown" ma:internalName="Delete" ma:readOnly="false">
      <xsd:simpleType>
        <xsd:restriction base="dms:Choice">
          <xsd:enumeration value="Not Deleted from Consumption"/>
          <xsd:enumeration value="Deleted from Consumption"/>
        </xsd:restriction>
      </xsd:simpleType>
    </xsd:element>
    <xsd:element name="LinkedItemNumbers" ma:index="21" nillable="true" ma:displayName="LinkedItemNumbers" ma:internalName="LinkedItemNumbers" ma:readOnly="false">
      <xsd:simpleType>
        <xsd:restriction base="dms:Note"/>
      </xsd:simpleType>
    </xsd:element>
    <xsd:element name="Appendable" ma:index="22" nillable="true" ma:displayName="Appendable" ma:default="0" ma:indexed="true" ma:internalName="Appendable" ma:readOnly="false">
      <xsd:simpleType>
        <xsd:restriction base="dms:Boolean"/>
      </xsd:simpleType>
    </xsd:element>
    <xsd:element name="Append_x0020_Documents" ma:index="24" nillable="true" ma:displayName="Append Documents" ma:list="{bccc557f-341c-459a-a57c-7666aeaa6161}" ma:internalName="Append_x0020_Documents" ma:readOnly="false" ma:showField="FileName_x002e_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unctionalSubSection" ma:index="25" nillable="true" ma:displayName="FunctionalSubSection" ma:format="Dropdown" ma:hidden="true" ma:internalName="FunctionalSubSection" ma:readOnly="false">
      <xsd:simpleType>
        <xsd:restriction base="dms:Choice">
          <xsd:enumeration value="Additional Info"/>
          <xsd:enumeration value="Member"/>
        </xsd:restriction>
      </xsd:simpleType>
    </xsd:element>
    <xsd:element name="KeywordsMetaTag" ma:index="26" nillable="true" ma:displayName="KeywordsMetaTag" ma:hidden="true" ma:internalName="KeywordsMetaTag" ma:readOnly="false">
      <xsd:simpleType>
        <xsd:restriction base="dms:Text">
          <xsd:maxLength value="255"/>
        </xsd:restriction>
      </xsd:simpleType>
    </xsd:element>
    <xsd:element name="NotifySubscribers" ma:index="27" nillable="true" ma:displayName="NotifySubscribers" ma:hidden="true" ma:internalName="NotifySubscribers" ma:readOnly="false">
      <xsd:simpleType>
        <xsd:restriction base="dms:Text">
          <xsd:maxLength value="255"/>
        </xsd:restriction>
      </xsd:simpleType>
    </xsd:element>
    <xsd:element name="ActualCreateDate" ma:index="28" nillable="true" ma:displayName="ActualCreateDate" ma:format="DateTime" ma:hidden="true" ma:internalName="ActualCreateDate" ma:readOnly="false">
      <xsd:simpleType>
        <xsd:restriction base="dms:DateTime"/>
      </xsd:simpleType>
    </xsd:element>
    <xsd:element name="_dlc_DocId" ma:index="34" nillable="true" ma:displayName="Document ID Value" ma:description="The value of the document ID assigned to this item." ma:internalName="_dlc_DocId" ma:readOnly="false">
      <xsd:simpleType>
        <xsd:restriction base="dms:Text"/>
      </xsd:simpleType>
    </xsd:element>
    <xsd:element name="_dlc_DocIdUrl" ma:index="35" nillable="true" ma:displayName="Document ID" ma:description="Permanent link to this document." ma:format="Hyperlink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6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dID" ma:index="37" nillable="true" ma:displayName="dID" ma:hidden="true" ma:internalName="dID" ma:readOnly="false" ma:percentage="FALSE">
      <xsd:simpleType>
        <xsd:restriction base="dms:Number"/>
      </xsd:simpleType>
    </xsd:element>
    <xsd:element name="OracleCMINumber" ma:index="39" nillable="true" ma:displayName="OracleCMINumber" ma:hidden="true" ma:internalName="OracleCMINumber" ma:readOnly="false">
      <xsd:simpleType>
        <xsd:restriction base="dms:Text">
          <xsd:maxLength value="255"/>
        </xsd:restriction>
      </xsd:simpleType>
    </xsd:element>
    <xsd:element name="InDate" ma:index="40" nillable="true" ma:displayName="dInDate" ma:format="DateTime" ma:hidden="true" ma:internalName="InDate" ma:readOnly="false">
      <xsd:simpleType>
        <xsd:restriction base="dms:DateTime"/>
      </xsd:simpleType>
    </xsd:element>
    <xsd:element name="IsWebFormat" ma:index="41" nillable="true" ma:displayName="IsWebFormat" ma:hidden="true" ma:internalName="IsWebFormat" ma:readOnly="false" ma:percentage="FALSE">
      <xsd:simpleType>
        <xsd:restriction base="dms:Number"/>
      </xsd:simpleType>
    </xsd:element>
    <xsd:element name="OutputType" ma:index="42" nillable="true" ma:displayName="OutputType" ma:format="Dropdown" ma:hidden="true" ma:internalName="OutputType" ma:readOnly="false">
      <xsd:simpleType>
        <xsd:restriction base="dms:Choice">
          <xsd:enumeration value="Native"/>
          <xsd:enumeration value="PDF"/>
        </xsd:restriction>
      </xsd:simpleType>
    </xsd:element>
    <xsd:element name="FunctionalArea" ma:index="43" nillable="true" ma:displayName="FunctionalArea" ma:hidden="true" ma:internalName="FunctionalArea" ma:readOnly="false">
      <xsd:simpleType>
        <xsd:restriction base="dms:Text">
          <xsd:maxLength value="255"/>
        </xsd:restriction>
      </xsd:simpleType>
    </xsd:element>
    <xsd:element name="FunctionalSection" ma:index="44" nillable="true" ma:displayName="FunctionalSection" ma:hidden="true" ma:internalName="FunctionalSection" ma:readOnly="false">
      <xsd:simpleType>
        <xsd:restriction base="dms:Text">
          <xsd:maxLength value="255"/>
        </xsd:restriction>
      </xsd:simpleType>
    </xsd:element>
    <xsd:element name="Append_x0020_Documents_x003a_OriginalFileName" ma:index="45" nillable="true" ma:displayName="Append Documents:OriginalFileName" ma:list="{bccc557f-341c-459a-a57c-7666aeaa6161}" ma:internalName="Append_x0020_Documents_x003a_OriginalFileName" ma:readOnly="false" ma:showField="OriginalFileNam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end_x0020_Documents_x003a_RevisionID" ma:index="46" nillable="true" ma:displayName="Append Documents:RevisionID" ma:list="{bccc557f-341c-459a-a57c-7666aeaa6161}" ma:internalName="Append_x0020_Documents_x003a_RevisionID" ma:readOnly="false" ma:showField="RevisionI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end_x0020_Documents_x003a_RevisionDate" ma:index="47" nillable="true" ma:displayName="Append Documents:RevisionDate" ma:list="{bccc557f-341c-459a-a57c-7666aeaa6161}" ma:internalName="Append_x0020_Documents_x003a_RevisionDate" ma:readOnly="false" ma:showField="RevisionDat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end_x0020_Documents_x003a_ID" ma:index="48" nillable="true" ma:displayName="Append Documents:ID" ma:list="{bccc557f-341c-459a-a57c-7666aeaa6161}" ma:internalName="Append_x0020_Documents_x003a_ID" ma:readOnly="false" ma:showField="I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rphan" ma:index="49" nillable="true" ma:displayName="OrphanOLD" ma:default="Enter Choice #1" ma:format="Dropdown" ma:hidden="true" ma:indexed="true" ma:internalName="Orphan" ma:readOnly="false">
      <xsd:simpleType>
        <xsd:restriction base="dms:Choice">
          <xsd:enumeration value="Enter Choice #1"/>
          <xsd:enumeration value="Enter Choice #2"/>
          <xsd:enumeration value="Enter Choice #3"/>
        </xsd:restriction>
      </xsd:simpleType>
    </xsd:element>
    <xsd:element name="Message" ma:index="50" nillable="true" ma:displayName="dMessage" ma:hidden="true" ma:internalName="Message" ma:readOnly="false">
      <xsd:simpleType>
        <xsd:restriction base="dms:Text">
          <xsd:maxLength value="255"/>
        </xsd:restriction>
      </xsd:simpleType>
    </xsd:element>
    <xsd:element name="Append_x0020_Documents_x002d_text" ma:index="51" nillable="true" ma:displayName="Append Documents-text" ma:indexed="true" ma:internalName="Append_x0020_Documents_x002d_text" ma:readOnly="false">
      <xsd:simpleType>
        <xsd:restriction base="dms:Text">
          <xsd:maxLength value="255"/>
        </xsd:restriction>
      </xsd:simpleType>
    </xsd:element>
    <xsd:element name="Append_x0020_Documents_x0020_ID_x002d_text" ma:index="52" nillable="true" ma:displayName="Append Documents ID-text" ma:internalName="Append_x0020_Documents_x0020_ID_x002d_text" ma:readOnly="false">
      <xsd:simpleType>
        <xsd:restriction base="dms:Text">
          <xsd:maxLength value="255"/>
        </xsd:restriction>
      </xsd:simpleType>
    </xsd:element>
    <xsd:element name="Append_x0020_Documents_x0020_Revision_x0020_ID_x002d_text" ma:index="53" nillable="true" ma:displayName="Append Documents Revision ID-text" ma:internalName="Append_x0020_Documents_x0020_Revision_x0020_ID_x002d_text" ma:readOnly="false">
      <xsd:simpleType>
        <xsd:restriction base="dms:Text">
          <xsd:maxLength value="255"/>
        </xsd:restriction>
      </xsd:simpleType>
    </xsd:element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5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59" nillable="true" ma:displayName="Length (seconds)" ma:internalName="MediaLengthInSeconds" ma:readOnly="true">
      <xsd:simpleType>
        <xsd:restriction base="dms:Unknown"/>
      </xsd:simpleType>
    </xsd:element>
    <xsd:element name="MediaServiceAutoTags" ma:index="60" nillable="true" ma:displayName="Tags" ma:internalName="MediaServiceAutoTags" ma:readOnly="true">
      <xsd:simpleType>
        <xsd:restriction base="dms:Text"/>
      </xsd:simpleType>
    </xsd:element>
    <xsd:element name="MediaServiceOCR" ma:index="6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3" nillable="true" ma:displayName="MediaServiceEventHashCode" ma:hidden="true" ma:internalName="MediaServiceEventHashCode" ma:readOnly="true">
      <xsd:simpleType>
        <xsd:restriction base="dms:Text"/>
      </xsd:simpleType>
    </xsd:element>
    <xsd:element name="MedicalPolicyComments" ma:index="64" nillable="true" ma:displayName="MedicalPolicyComments" ma:description="Feeds Consumption &amp; External Libraries to support Med Pol Indexes for Internet" ma:internalName="MedicalPolicyComments" ma:readOnly="false">
      <xsd:simpleType>
        <xsd:restriction base="dms:Note">
          <xsd:maxLength value="255"/>
        </xsd:restriction>
      </xsd:simpleType>
    </xsd:element>
    <xsd:element name="EffectiveDate" ma:index="65" nillable="true" ma:displayName="EffectiveDate" ma:description="Feeds Consumption &amp; Medical Policy external libraries for Internet indexes" ma:format="DateOnly" ma:indexed="true" ma:internalName="EffectiveDate" ma:readOnly="false">
      <xsd:simpleType>
        <xsd:restriction base="dms:DateTime"/>
      </xsd:simpleType>
    </xsd:element>
    <xsd:element name="MedicalPolicy" ma:index="66" nillable="true" ma:displayName="MedicalPolicy" ma:default="0" ma:description="Is Medical Policy Document" ma:internalName="MedicalPolicy" ma:readOnly="false">
      <xsd:simpleType>
        <xsd:restriction base="dms:Boolean"/>
      </xsd:simpleType>
    </xsd:element>
    <xsd:element name="PaymentPolicy" ma:index="67" nillable="true" ma:displayName="PaymentPolicy" ma:default="0" ma:description="Is Payment Policy Document" ma:indexed="true" ma:internalName="PaymentPolicy" ma:readOnly="false">
      <xsd:simpleType>
        <xsd:restriction base="dms:Boolean"/>
      </xsd:simpleType>
    </xsd:element>
    <xsd:element name="PowerApp" ma:index="68" nillable="true" ma:displayName="Append Document" ma:internalName="PowerApp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2" ma:displayName="Content Type"/>
        <xsd:element ref="dc:title" maxOccurs="1" ma:index="5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iginalFileName xmlns="bccc557f-341c-459a-a57c-7666aeaa6161">058697_01-26-2022.docx</OriginalFileName>
    <TargetSite xmlns="bccc557f-341c-459a-a57c-7666aeaa6161">
      <Value>BLink</Value>
      <Value>Premera Blue Cross</Value>
    </TargetSite>
    <Delete xmlns="bccc557f-341c-459a-a57c-7666aeaa6161" xsi:nil="true"/>
    <NotifySubscribers xmlns="bccc557f-341c-459a-a57c-7666aeaa6161" xsi:nil="true"/>
    <StatusNotes xmlns="bccc557f-341c-459a-a57c-7666aeaa6161" xsi:nil="true"/>
    <RevisionID xmlns="bccc557f-341c-459a-a57c-7666aeaa6161">133657</RevisionID>
    <FunctionalArea xmlns="bccc557f-341c-459a-a57c-7666aeaa6161" xsi:nil="true"/>
    <FunctionalSection xmlns="bccc557f-341c-459a-a57c-7666aeaa6161" xsi:nil="true"/>
    <HistoricalRecord xmlns="bccc557f-341c-459a-a57c-7666aeaa6161">false</HistoricalRecord>
    <dComments xmlns="bccc557f-341c-459a-a57c-7666aeaa6161" xsi:nil="true"/>
    <OutputType xmlns="bccc557f-341c-459a-a57c-7666aeaa6161" xsi:nil="true"/>
    <dStatus xmlns="bccc557f-341c-459a-a57c-7666aeaa6161">RELEASED</dStatus>
    <_dlc_DocId xmlns="bccc557f-341c-459a-a57c-7666aeaa6161">6C4FPC5H4JMD-4-802684</_dlc_DocId>
    <_dlc_DocIdUrl xmlns="bccc557f-341c-459a-a57c-7666aeaa6161">
      <Url>http://docadmin/sites/da/_layouts/15/DocIdRedir.aspx?ID=6C4FPC5H4JMD-4-802684</Url>
      <Description>6C4FPC5H4JMD-4-802684</Description>
    </_dlc_DocIdUrl>
    <KeywordsMetaTag xmlns="bccc557f-341c-459a-a57c-7666aeaa6161" xsi:nil="true"/>
    <WebsiteArea xmlns="bccc557f-341c-459a-a57c-7666aeaa6161">Internet and Intranet Sites</WebsiteArea>
    <InternetBuildDate xmlns="bccc557f-341c-459a-a57c-7666aeaa6161">2022-03-09T08:00:00+00:00</InternetBuildDate>
    <Account xmlns="bccc557f-341c-459a-a57c-7666aeaa6161">iDocumentAdministration</Account>
    <TypeOfContent xmlns="bccc557f-341c-459a-a57c-7666aeaa6161">Native Art</TypeOfContent>
    <FunctionalSubSection xmlns="bccc557f-341c-459a-a57c-7666aeaa6161" xsi:nil="true"/>
    <Orphan xmlns="bccc557f-341c-459a-a57c-7666aeaa6161">Enter Choice #1</Orphan>
    <Orphan1 xmlns="bccc557f-341c-459a-a57c-7666aeaa6161">true</Orphan1>
    <Rendition xmlns="bccc557f-341c-459a-a57c-7666aeaa6161">docx</Rendition>
    <ItemNumber xmlns="bccc557f-341c-459a-a57c-7666aeaa6161">058697</ItemNumber>
    <Message xmlns="bccc557f-341c-459a-a57c-7666aeaa6161" xsi:nil="true"/>
    <OracleCMINumber xmlns="bccc557f-341c-459a-a57c-7666aeaa6161" xsi:nil="true"/>
    <RevisionDate xmlns="bccc557f-341c-459a-a57c-7666aeaa6161" xsi:nil="true"/>
    <ActualCreateDate xmlns="bccc557f-341c-459a-a57c-7666aeaa6161" xsi:nil="true"/>
    <InDate xmlns="bccc557f-341c-459a-a57c-7666aeaa6161" xsi:nil="true"/>
    <ReleaseDate xmlns="bccc557f-341c-459a-a57c-7666aeaa6161" xsi:nil="true"/>
    <dID xmlns="bccc557f-341c-459a-a57c-7666aeaa6161" xsi:nil="true"/>
    <IsWebFormat xmlns="bccc557f-341c-459a-a57c-7666aeaa6161" xsi:nil="true"/>
    <PaymentPolicy xmlns="bccc557f-341c-459a-a57c-7666aeaa6161">false</PaymentPolicy>
    <Appendable xmlns="bccc557f-341c-459a-a57c-7666aeaa6161">false</Appendable>
    <_dlc_DocIdPersistId xmlns="bccc557f-341c-459a-a57c-7666aeaa6161" xsi:nil="true"/>
    <Append_x0020_Documents_x002d_text xmlns="bccc557f-341c-459a-a57c-7666aeaa6161" xsi:nil="true"/>
    <LinkedItemNumbers xmlns="bccc557f-341c-459a-a57c-7666aeaa6161" xsi:nil="true"/>
    <Append_x0020_Documents_x003a_OriginalFileName xmlns="bccc557f-341c-459a-a57c-7666aeaa6161" xsi:nil="true"/>
    <MedicalPolicyComments xmlns="bccc557f-341c-459a-a57c-7666aeaa6161" xsi:nil="true"/>
    <Append_x0020_Documents_x003a_ID xmlns="bccc557f-341c-459a-a57c-7666aeaa6161" xsi:nil="true"/>
    <MedicalPolicy xmlns="bccc557f-341c-459a-a57c-7666aeaa6161">false</MedicalPolicy>
    <EffectiveDate xmlns="bccc557f-341c-459a-a57c-7666aeaa6161" xsi:nil="true"/>
    <TaglineNotRequired xmlns="bccc557f-341c-459a-a57c-7666aeaa6161" xsi:nil="true"/>
    <Append_x0020_Documents_x003a_RevisionDate xmlns="bccc557f-341c-459a-a57c-7666aeaa6161" xsi:nil="true"/>
    <PowerApp xmlns="bccc557f-341c-459a-a57c-7666aeaa6161" xsi:nil="true"/>
    <ExemptFromRemediation xmlns="bccc557f-341c-459a-a57c-7666aeaa6161" xsi:nil="true"/>
    <Append_x0020_Documents_x0020_ID_x002d_text xmlns="bccc557f-341c-459a-a57c-7666aeaa6161" xsi:nil="true"/>
    <Append_x0020_Documents xmlns="bccc557f-341c-459a-a57c-7666aeaa6161" xsi:nil="true"/>
    <Append_x0020_Documents_x003a_RevisionID xmlns="bccc557f-341c-459a-a57c-7666aeaa6161" xsi:nil="true"/>
    <Append_x0020_Documents_x0020_Revision_x0020_ID_x002d_text xmlns="bccc557f-341c-459a-a57c-7666aeaa6161" xsi:nil="true"/>
  </documentManagement>
</p:properties>
</file>

<file path=customXml/itemProps1.xml><?xml version="1.0" encoding="utf-8"?>
<ds:datastoreItem xmlns:ds="http://schemas.openxmlformats.org/officeDocument/2006/customXml" ds:itemID="{9B639982-660A-4554-ABBE-7BAD2BBFF7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2C7A38-3D55-435D-9EAA-57566501A64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90A70BC-8516-4FBE-A3F4-37CC4A3E13DA}"/>
</file>

<file path=customXml/itemProps4.xml><?xml version="1.0" encoding="utf-8"?>
<ds:datastoreItem xmlns:ds="http://schemas.openxmlformats.org/officeDocument/2006/customXml" ds:itemID="{F134AFF7-1543-46CF-B0BD-A3B62EE17B6D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039a9834-bbb2-45a3-aea4-b843ead01fbc"/>
    <ds:schemaRef ds:uri="3e2bdac8-db2c-4fa1-99f8-9dc6d4c144d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MyCare General Informational Email PBC</vt:lpstr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MyCare General Informational Email PBC</dc:title>
  <dc:subject/>
  <dc:creator>Ashley Phon</dc:creator>
  <cp:keywords/>
  <dc:description/>
  <cp:lastModifiedBy>Ashley Phon</cp:lastModifiedBy>
  <cp:revision>2</cp:revision>
  <dcterms:created xsi:type="dcterms:W3CDTF">2022-03-09T19:14:00Z</dcterms:created>
  <dcterms:modified xsi:type="dcterms:W3CDTF">2022-03-09T19:14:00Z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edItemNumbers">
    <vt:lpwstr/>
  </property>
  <property fmtid="{D5CDD505-2E9C-101B-9397-08002B2CF9AE}" pid="3" name="ContentTypeId">
    <vt:lpwstr>0x01010048998E49275BD9479B035C211C4B7BDB009FC3CB41F6E6DA4F9E9CAFD1F55F8C47</vt:lpwstr>
  </property>
  <property fmtid="{D5CDD505-2E9C-101B-9397-08002B2CF9AE}" pid="4" name="_dlc_DocIdItemGuid">
    <vt:lpwstr>1f9849da-72fc-42aa-adf8-9131fd57c0e3</vt:lpwstr>
  </property>
</Properties>
</file>